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85C9" w14:textId="77777777" w:rsidR="00CB6066" w:rsidRPr="007C4E73" w:rsidRDefault="007C4E73" w:rsidP="007C4E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55"/>
        <w:jc w:val="right"/>
        <w:rPr>
          <w:rFonts w:ascii="Constantia" w:hAnsi="Constantia"/>
          <w:b/>
          <w:color w:val="000000"/>
          <w:sz w:val="52"/>
          <w:szCs w:val="52"/>
        </w:rPr>
      </w:pPr>
      <w:r>
        <w:rPr>
          <w:rFonts w:ascii="Constantia" w:hAnsi="Constantia"/>
          <w:b/>
          <w:color w:val="000000"/>
          <w:sz w:val="52"/>
          <w:szCs w:val="52"/>
        </w:rPr>
        <w:t xml:space="preserve">    </w:t>
      </w:r>
      <w:r w:rsidRPr="007D2649">
        <w:rPr>
          <w:rFonts w:ascii="Constantia" w:hAnsi="Constantia"/>
          <w:b/>
          <w:color w:val="000000"/>
          <w:sz w:val="44"/>
          <w:szCs w:val="44"/>
        </w:rPr>
        <w:t>Montana Renaissance Festival   in conjunction with B.I.R.D.</w:t>
      </w:r>
      <w:r>
        <w:rPr>
          <w:rFonts w:ascii="Constantia" w:hAnsi="Constantia"/>
          <w:b/>
          <w:color w:val="000000"/>
          <w:sz w:val="52"/>
          <w:szCs w:val="52"/>
        </w:rPr>
        <w:t xml:space="preserve">  </w:t>
      </w:r>
      <w:r w:rsidRPr="007D2649">
        <w:rPr>
          <w:rFonts w:ascii="Constantia" w:hAnsi="Constantia"/>
          <w:b/>
          <w:color w:val="000000"/>
          <w:sz w:val="36"/>
          <w:szCs w:val="36"/>
        </w:rPr>
        <w:t>presents</w:t>
      </w:r>
      <w:r w:rsidR="007D2649">
        <w:rPr>
          <w:rFonts w:ascii="Constantia" w:hAnsi="Constantia"/>
          <w:b/>
          <w:color w:val="000000"/>
          <w:sz w:val="36"/>
          <w:szCs w:val="36"/>
        </w:rPr>
        <w:t>:</w:t>
      </w:r>
    </w:p>
    <w:p w14:paraId="4E6D7BFC" w14:textId="77777777" w:rsidR="00021FB7" w:rsidRDefault="00021FB7" w:rsidP="00C45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39" w:lineRule="auto"/>
        <w:ind w:left="783" w:right="594"/>
        <w:jc w:val="center"/>
        <w:rPr>
          <w:rFonts w:ascii="Abel" w:eastAsia="Abel" w:hAnsi="Abel" w:cs="Abel"/>
          <w:b/>
          <w:color w:val="5C0000"/>
          <w:sz w:val="48"/>
          <w:szCs w:val="48"/>
        </w:rPr>
      </w:pPr>
    </w:p>
    <w:p w14:paraId="593A5813" w14:textId="77777777" w:rsidR="000B0725" w:rsidRPr="007D2649" w:rsidRDefault="007C4E73" w:rsidP="00C45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39" w:lineRule="auto"/>
        <w:ind w:left="783" w:right="594"/>
        <w:jc w:val="center"/>
        <w:rPr>
          <w:rFonts w:ascii="Abel" w:eastAsia="Abel" w:hAnsi="Abel" w:cs="Abel"/>
          <w:b/>
          <w:color w:val="5C0000"/>
          <w:sz w:val="36"/>
          <w:szCs w:val="36"/>
        </w:rPr>
      </w:pPr>
      <w:r w:rsidRPr="007D2649">
        <w:rPr>
          <w:rFonts w:ascii="Abel" w:eastAsia="Abel" w:hAnsi="Abel" w:cs="Abel"/>
          <w:b/>
          <w:color w:val="5C0000"/>
          <w:sz w:val="36"/>
          <w:szCs w:val="36"/>
        </w:rPr>
        <w:t xml:space="preserve">The Inaugural </w:t>
      </w:r>
      <w:r w:rsidR="000B0725" w:rsidRPr="007D2649">
        <w:rPr>
          <w:rFonts w:ascii="Abel" w:eastAsia="Abel" w:hAnsi="Abel" w:cs="Abel"/>
          <w:b/>
          <w:color w:val="5C0000"/>
          <w:sz w:val="36"/>
          <w:szCs w:val="36"/>
        </w:rPr>
        <w:t>All Hallows Medieval Fantasy Faire</w:t>
      </w:r>
    </w:p>
    <w:p w14:paraId="0EC5248D" w14:textId="45E570C7" w:rsidR="00CB6066" w:rsidRPr="007D2649" w:rsidRDefault="000B0725" w:rsidP="00C45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39" w:lineRule="auto"/>
        <w:ind w:left="783" w:right="594"/>
        <w:jc w:val="center"/>
        <w:rPr>
          <w:rFonts w:ascii="Abel" w:eastAsia="Abel" w:hAnsi="Abel" w:cs="Abel"/>
          <w:b/>
          <w:color w:val="5C0000"/>
          <w:sz w:val="36"/>
          <w:szCs w:val="36"/>
        </w:rPr>
      </w:pPr>
      <w:r w:rsidRPr="007D2649">
        <w:rPr>
          <w:rFonts w:ascii="Abel" w:eastAsia="Abel" w:hAnsi="Abel" w:cs="Abel"/>
          <w:b/>
          <w:color w:val="5C0000"/>
          <w:sz w:val="36"/>
          <w:szCs w:val="36"/>
        </w:rPr>
        <w:t>October 7</w:t>
      </w:r>
      <w:r w:rsidRPr="007D2649">
        <w:rPr>
          <w:rFonts w:ascii="Abel" w:eastAsia="Abel" w:hAnsi="Abel" w:cs="Abel"/>
          <w:b/>
          <w:color w:val="5C0000"/>
          <w:sz w:val="36"/>
          <w:szCs w:val="36"/>
          <w:vertAlign w:val="superscript"/>
        </w:rPr>
        <w:t>th</w:t>
      </w:r>
      <w:r w:rsidRPr="007D2649">
        <w:rPr>
          <w:rFonts w:ascii="Abel" w:eastAsia="Abel" w:hAnsi="Abel" w:cs="Abel"/>
          <w:b/>
          <w:color w:val="5C0000"/>
          <w:sz w:val="36"/>
          <w:szCs w:val="36"/>
        </w:rPr>
        <w:t xml:space="preserve">, 2023, </w:t>
      </w:r>
      <w:r w:rsidR="002E222D">
        <w:rPr>
          <w:rFonts w:ascii="Abel" w:eastAsia="Abel" w:hAnsi="Abel" w:cs="Abel"/>
          <w:b/>
          <w:color w:val="5C0000"/>
          <w:sz w:val="36"/>
          <w:szCs w:val="36"/>
        </w:rPr>
        <w:br/>
      </w:r>
      <w:r w:rsidRPr="007D2649">
        <w:rPr>
          <w:rFonts w:ascii="Abel" w:eastAsia="Abel" w:hAnsi="Abel" w:cs="Abel"/>
          <w:b/>
          <w:color w:val="5C0000"/>
          <w:sz w:val="36"/>
          <w:szCs w:val="36"/>
        </w:rPr>
        <w:t>Billings, Montana</w:t>
      </w:r>
      <w:r w:rsidR="002E222D">
        <w:rPr>
          <w:rFonts w:ascii="Abel" w:eastAsia="Abel" w:hAnsi="Abel" w:cs="Abel"/>
          <w:b/>
          <w:color w:val="5C0000"/>
          <w:sz w:val="36"/>
          <w:szCs w:val="36"/>
        </w:rPr>
        <w:t xml:space="preserve"> </w:t>
      </w:r>
      <w:r w:rsidRPr="007D2649">
        <w:rPr>
          <w:rFonts w:ascii="Abel" w:eastAsia="Abel" w:hAnsi="Abel" w:cs="Abel"/>
          <w:b/>
          <w:color w:val="5C0000"/>
          <w:sz w:val="36"/>
          <w:szCs w:val="36"/>
        </w:rPr>
        <w:t>Sponsorship</w:t>
      </w:r>
      <w:r w:rsidR="00382778" w:rsidRPr="007D2649">
        <w:rPr>
          <w:rFonts w:ascii="Abel" w:eastAsia="Abel" w:hAnsi="Abel" w:cs="Abel"/>
          <w:b/>
          <w:color w:val="5C0000"/>
          <w:sz w:val="36"/>
          <w:szCs w:val="36"/>
        </w:rPr>
        <w:t xml:space="preserve">                 </w:t>
      </w:r>
    </w:p>
    <w:p w14:paraId="3C17F12A" w14:textId="0E245218" w:rsidR="00CB6066" w:rsidRDefault="00A444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 w:line="245" w:lineRule="auto"/>
        <w:ind w:hanging="2"/>
        <w:jc w:val="center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 xml:space="preserve"> T</w:t>
      </w:r>
      <w:r w:rsidR="00382778">
        <w:rPr>
          <w:rFonts w:ascii="Calibri" w:eastAsia="Calibri" w:hAnsi="Calibri" w:cs="Calibri"/>
          <w:color w:val="000000"/>
          <w:sz w:val="31"/>
          <w:szCs w:val="31"/>
        </w:rPr>
        <w:t xml:space="preserve">he Montana Renaissance Festival is 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teaming with the B.I.R.D. for a day to relive the </w:t>
      </w:r>
      <w:r w:rsidR="00382778">
        <w:rPr>
          <w:rFonts w:ascii="Calibri" w:eastAsia="Calibri" w:hAnsi="Calibri" w:cs="Calibri"/>
          <w:color w:val="000000"/>
          <w:sz w:val="31"/>
          <w:szCs w:val="31"/>
        </w:rPr>
        <w:t>atmosphere of a 16th Ce</w:t>
      </w:r>
      <w:r>
        <w:rPr>
          <w:rFonts w:ascii="Calibri" w:eastAsia="Calibri" w:hAnsi="Calibri" w:cs="Calibri"/>
          <w:color w:val="000000"/>
          <w:sz w:val="31"/>
          <w:szCs w:val="31"/>
        </w:rPr>
        <w:t>ntury European Country Festival at All Hallows time! All your favorite renaissance festival events and performers with an added Halloween bent!</w:t>
      </w:r>
      <w:r w:rsidR="007C4E73">
        <w:rPr>
          <w:rFonts w:ascii="Calibri" w:eastAsia="Calibri" w:hAnsi="Calibri" w:cs="Calibri"/>
          <w:sz w:val="31"/>
          <w:szCs w:val="31"/>
        </w:rPr>
        <w:t xml:space="preserve"> Proceeds benefit the Billings Industrial Revitalization</w:t>
      </w:r>
      <w:r w:rsidR="00382778">
        <w:rPr>
          <w:rFonts w:ascii="Calibri" w:eastAsia="Calibri" w:hAnsi="Calibri" w:cs="Calibri"/>
          <w:sz w:val="31"/>
          <w:szCs w:val="31"/>
        </w:rPr>
        <w:t xml:space="preserve"> </w:t>
      </w:r>
      <w:r w:rsidR="007C4E73">
        <w:rPr>
          <w:rFonts w:ascii="Calibri" w:eastAsia="Calibri" w:hAnsi="Calibri" w:cs="Calibri"/>
          <w:sz w:val="31"/>
          <w:szCs w:val="31"/>
        </w:rPr>
        <w:t>District and the formation of a new dog park at North Park.</w:t>
      </w:r>
      <w:r w:rsidR="00382778">
        <w:rPr>
          <w:rFonts w:ascii="Calibri" w:eastAsia="Calibri" w:hAnsi="Calibri" w:cs="Calibri"/>
          <w:sz w:val="31"/>
          <w:szCs w:val="31"/>
        </w:rPr>
        <w:t xml:space="preserve">  </w:t>
      </w:r>
      <w:r w:rsidR="00382778">
        <w:rPr>
          <w:rFonts w:ascii="Calibri" w:eastAsia="Calibri" w:hAnsi="Calibri" w:cs="Calibri"/>
          <w:color w:val="000000"/>
          <w:sz w:val="31"/>
          <w:szCs w:val="31"/>
        </w:rPr>
        <w:t xml:space="preserve"> </w:t>
      </w:r>
    </w:p>
    <w:p w14:paraId="7508260F" w14:textId="77777777" w:rsidR="00CB6066" w:rsidRDefault="003827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9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Royal</w:t>
      </w:r>
      <w:r w:rsidR="00A444A4">
        <w:rPr>
          <w:rFonts w:ascii="Calibri" w:eastAsia="Calibri" w:hAnsi="Calibri" w:cs="Calibri"/>
          <w:b/>
          <w:color w:val="000000"/>
          <w:sz w:val="31"/>
          <w:szCs w:val="31"/>
        </w:rPr>
        <w:t xml:space="preserve"> Fantasy</w:t>
      </w:r>
      <w:r w:rsidR="007D2649">
        <w:rPr>
          <w:rFonts w:ascii="Calibri" w:eastAsia="Calibri" w:hAnsi="Calibri" w:cs="Calibri"/>
          <w:b/>
          <w:color w:val="000000"/>
          <w:sz w:val="31"/>
          <w:szCs w:val="31"/>
        </w:rPr>
        <w:t xml:space="preserve"> Sponsor - $1000</w:t>
      </w:r>
    </w:p>
    <w:p w14:paraId="54A90628" w14:textId="5C49B450" w:rsidR="00CB6066" w:rsidRDefault="003827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jc w:val="center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>Company name</w:t>
      </w:r>
      <w:r w:rsidR="00A444A4">
        <w:rPr>
          <w:rFonts w:ascii="Calibri" w:eastAsia="Calibri" w:hAnsi="Calibri" w:cs="Calibri"/>
          <w:color w:val="000000"/>
          <w:sz w:val="31"/>
          <w:szCs w:val="31"/>
        </w:rPr>
        <w:t xml:space="preserve"> and logo </w:t>
      </w:r>
      <w:r>
        <w:rPr>
          <w:rFonts w:ascii="Calibri" w:eastAsia="Calibri" w:hAnsi="Calibri" w:cs="Calibri"/>
          <w:color w:val="000000"/>
          <w:sz w:val="31"/>
          <w:szCs w:val="31"/>
        </w:rPr>
        <w:t>lis</w:t>
      </w:r>
      <w:r w:rsidR="000B0725">
        <w:rPr>
          <w:rFonts w:ascii="Calibri" w:eastAsia="Calibri" w:hAnsi="Calibri" w:cs="Calibri"/>
          <w:color w:val="000000"/>
          <w:sz w:val="31"/>
          <w:szCs w:val="31"/>
        </w:rPr>
        <w:t>ted on</w:t>
      </w:r>
      <w:r w:rsidR="002E222D">
        <w:rPr>
          <w:rFonts w:ascii="Calibri" w:eastAsia="Calibri" w:hAnsi="Calibri" w:cs="Calibri"/>
          <w:color w:val="000000"/>
          <w:sz w:val="31"/>
          <w:szCs w:val="31"/>
        </w:rPr>
        <w:t>:</w:t>
      </w:r>
      <w:r w:rsidR="002E222D">
        <w:rPr>
          <w:rFonts w:ascii="Calibri" w:eastAsia="Calibri" w:hAnsi="Calibri" w:cs="Calibri"/>
          <w:color w:val="000000"/>
          <w:sz w:val="31"/>
          <w:szCs w:val="31"/>
        </w:rPr>
        <w:br/>
      </w:r>
      <w:r w:rsidR="000B0725">
        <w:rPr>
          <w:rFonts w:ascii="Calibri" w:eastAsia="Calibri" w:hAnsi="Calibri" w:cs="Calibri"/>
          <w:color w:val="000000"/>
          <w:sz w:val="31"/>
          <w:szCs w:val="31"/>
        </w:rPr>
        <w:t xml:space="preserve"> </w:t>
      </w:r>
      <w:r w:rsidR="002E222D">
        <w:rPr>
          <w:rFonts w:ascii="Calibri" w:eastAsia="Calibri" w:hAnsi="Calibri" w:cs="Calibri"/>
          <w:color w:val="000000"/>
          <w:sz w:val="31"/>
          <w:szCs w:val="31"/>
        </w:rPr>
        <w:t>P</w:t>
      </w:r>
      <w:r w:rsidR="000B0725">
        <w:rPr>
          <w:rFonts w:ascii="Calibri" w:eastAsia="Calibri" w:hAnsi="Calibri" w:cs="Calibri"/>
          <w:color w:val="000000"/>
          <w:sz w:val="31"/>
          <w:szCs w:val="31"/>
        </w:rPr>
        <w:t>romotional materials,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 website</w:t>
      </w:r>
      <w:r w:rsidR="000B0725">
        <w:rPr>
          <w:rFonts w:ascii="Calibri" w:eastAsia="Calibri" w:hAnsi="Calibri" w:cs="Calibri"/>
          <w:color w:val="000000"/>
          <w:sz w:val="31"/>
          <w:szCs w:val="31"/>
        </w:rPr>
        <w:t>, and all banners</w:t>
      </w:r>
    </w:p>
    <w:p w14:paraId="7CBF12CC" w14:textId="5FE048DD" w:rsidR="007D2649" w:rsidRDefault="002E222D" w:rsidP="007D2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jc w:val="center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>5 F</w:t>
      </w:r>
      <w:r w:rsidR="007D2649">
        <w:rPr>
          <w:rFonts w:ascii="Calibri" w:eastAsia="Calibri" w:hAnsi="Calibri" w:cs="Calibri"/>
          <w:color w:val="000000"/>
          <w:sz w:val="31"/>
          <w:szCs w:val="31"/>
        </w:rPr>
        <w:t>amily P</w:t>
      </w:r>
      <w:r w:rsidR="00382778">
        <w:rPr>
          <w:rFonts w:ascii="Calibri" w:eastAsia="Calibri" w:hAnsi="Calibri" w:cs="Calibri"/>
          <w:color w:val="000000"/>
          <w:sz w:val="31"/>
          <w:szCs w:val="31"/>
        </w:rPr>
        <w:t xml:space="preserve">asses to </w:t>
      </w:r>
      <w:r w:rsidR="000B0725">
        <w:rPr>
          <w:rFonts w:ascii="Calibri" w:eastAsia="Calibri" w:hAnsi="Calibri" w:cs="Calibri"/>
          <w:color w:val="000000"/>
          <w:sz w:val="31"/>
          <w:szCs w:val="31"/>
        </w:rPr>
        <w:t xml:space="preserve">the All Hallows Medieval Fantasy </w:t>
      </w:r>
      <w:r w:rsidR="007D2649">
        <w:rPr>
          <w:rFonts w:ascii="Calibri" w:eastAsia="Calibri" w:hAnsi="Calibri" w:cs="Calibri"/>
          <w:color w:val="000000"/>
          <w:sz w:val="31"/>
          <w:szCs w:val="31"/>
        </w:rPr>
        <w:t>Fair</w:t>
      </w:r>
      <w:r>
        <w:rPr>
          <w:rFonts w:ascii="Calibri" w:eastAsia="Calibri" w:hAnsi="Calibri" w:cs="Calibri"/>
          <w:color w:val="000000"/>
          <w:sz w:val="31"/>
          <w:szCs w:val="31"/>
        </w:rPr>
        <w:t>e</w:t>
      </w:r>
    </w:p>
    <w:p w14:paraId="49410DA0" w14:textId="77777777" w:rsidR="007D2649" w:rsidRDefault="007D2649" w:rsidP="007D2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jc w:val="center"/>
        <w:rPr>
          <w:rFonts w:ascii="Calibri" w:eastAsia="Calibri" w:hAnsi="Calibri" w:cs="Calibri"/>
          <w:color w:val="000000"/>
          <w:sz w:val="31"/>
          <w:szCs w:val="31"/>
        </w:rPr>
      </w:pPr>
    </w:p>
    <w:p w14:paraId="5FB49428" w14:textId="21F001E9" w:rsidR="007D2649" w:rsidRDefault="007D2649" w:rsidP="007D2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rPr>
          <w:rFonts w:ascii="Calibri" w:eastAsia="Calibri" w:hAnsi="Calibri" w:cs="Calibri"/>
          <w:b/>
          <w:color w:val="000000"/>
          <w:sz w:val="31"/>
          <w:szCs w:val="31"/>
        </w:rPr>
      </w:pPr>
      <w:r w:rsidRPr="007D2649">
        <w:rPr>
          <w:rFonts w:ascii="Calibri" w:eastAsia="Calibri" w:hAnsi="Calibri" w:cs="Calibri"/>
          <w:b/>
          <w:color w:val="000000"/>
          <w:sz w:val="31"/>
          <w:szCs w:val="31"/>
        </w:rPr>
        <w:t>Nobility Stage Sponsor - $500</w:t>
      </w:r>
      <w:r w:rsidR="002E222D"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2DA4A4FD" w14:textId="4BF2E48A" w:rsidR="007D2649" w:rsidRDefault="007D2649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jc w:val="center"/>
        <w:rPr>
          <w:rFonts w:ascii="Calibri" w:eastAsia="Calibri" w:hAnsi="Calibri" w:cs="Calibri"/>
          <w:color w:val="000000"/>
          <w:sz w:val="31"/>
          <w:szCs w:val="31"/>
        </w:rPr>
      </w:pPr>
      <w:r w:rsidRPr="007D2649">
        <w:rPr>
          <w:rFonts w:ascii="Calibri" w:eastAsia="Calibri" w:hAnsi="Calibri" w:cs="Calibri"/>
          <w:color w:val="000000"/>
          <w:sz w:val="31"/>
          <w:szCs w:val="31"/>
        </w:rPr>
        <w:t>Company</w:t>
      </w:r>
      <w:r>
        <w:rPr>
          <w:rFonts w:ascii="Calibri" w:eastAsia="Calibri" w:hAnsi="Calibri" w:cs="Calibri"/>
          <w:color w:val="000000"/>
          <w:sz w:val="31"/>
          <w:szCs w:val="31"/>
        </w:rPr>
        <w:t xml:space="preserve"> name and logo at main stage, banners and website</w:t>
      </w:r>
    </w:p>
    <w:p w14:paraId="205A4B50" w14:textId="40365946" w:rsidR="007D2649" w:rsidRPr="007D2649" w:rsidRDefault="007D2649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jc w:val="center"/>
        <w:rPr>
          <w:rFonts w:ascii="Calibri" w:eastAsia="Calibri" w:hAnsi="Calibri" w:cs="Calibri"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31"/>
          <w:szCs w:val="31"/>
        </w:rPr>
        <w:t>3 Family Passes to the All Hallows Medieval Fantasy Faire</w:t>
      </w:r>
    </w:p>
    <w:p w14:paraId="430807E4" w14:textId="77777777" w:rsidR="00615DCF" w:rsidRDefault="0061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jc w:val="center"/>
      </w:pPr>
    </w:p>
    <w:p w14:paraId="262388C7" w14:textId="77777777" w:rsidR="00615DCF" w:rsidRDefault="00615DCF" w:rsidP="0061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 xml:space="preserve">Company Name: ________________________________ </w:t>
      </w:r>
    </w:p>
    <w:p w14:paraId="3C42F0B1" w14:textId="77777777" w:rsidR="00615DCF" w:rsidRDefault="00615DCF" w:rsidP="0061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>Contact: _______________________________________</w:t>
      </w:r>
    </w:p>
    <w:p w14:paraId="6F188B31" w14:textId="77777777" w:rsidR="00615DCF" w:rsidRDefault="00615DCF" w:rsidP="0061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 xml:space="preserve">Phone: ________________________________________ </w:t>
      </w:r>
    </w:p>
    <w:p w14:paraId="1BA0CF4A" w14:textId="77777777" w:rsidR="00615DCF" w:rsidRDefault="00615DCF" w:rsidP="0061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>Contact Email: __________________________________</w:t>
      </w:r>
    </w:p>
    <w:p w14:paraId="033D005C" w14:textId="77777777" w:rsidR="00615DCF" w:rsidRDefault="00615DCF" w:rsidP="0061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>Address: _______________________________________</w:t>
      </w:r>
    </w:p>
    <w:p w14:paraId="3E412E43" w14:textId="77777777" w:rsidR="002E222D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</w:p>
    <w:p w14:paraId="552349F0" w14:textId="2471A34C" w:rsidR="00615DCF" w:rsidRDefault="00615DCF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 w:rsidRPr="002E222D">
        <w:rPr>
          <w:b/>
          <w:bCs/>
        </w:rPr>
        <w:t>Payment Type</w:t>
      </w:r>
      <w:r w:rsidR="002E222D">
        <w:rPr>
          <w:b/>
          <w:bCs/>
        </w:rPr>
        <w:t xml:space="preserve"> (Please Circle One)</w:t>
      </w:r>
      <w:r w:rsidRPr="002E222D">
        <w:rPr>
          <w:b/>
          <w:bCs/>
        </w:rPr>
        <w:t>:</w:t>
      </w:r>
      <w:r w:rsidR="002E222D">
        <w:rPr>
          <w:b/>
          <w:bCs/>
        </w:rPr>
        <w:t xml:space="preserve">  </w:t>
      </w:r>
      <w:r w:rsidR="002E222D">
        <w:t xml:space="preserve">PayPal or Check  </w:t>
      </w:r>
    </w:p>
    <w:p w14:paraId="27640072" w14:textId="4271DFE5" w:rsidR="002E222D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 xml:space="preserve">To pay by PayPal use the links below: </w:t>
      </w:r>
    </w:p>
    <w:p w14:paraId="4E614064" w14:textId="0B3C67BA" w:rsidR="002E222D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 xml:space="preserve">Pay Royal </w:t>
      </w:r>
      <w:hyperlink r:id="rId4" w:history="1">
        <w:r w:rsidRPr="0088459A">
          <w:rPr>
            <w:rStyle w:val="Hyperlink"/>
          </w:rPr>
          <w:t>https://paypal.me/mtrenfest/</w:t>
        </w:r>
        <w:r w:rsidRPr="0088459A">
          <w:rPr>
            <w:rStyle w:val="Hyperlink"/>
          </w:rPr>
          <w:t>1000</w:t>
        </w:r>
      </w:hyperlink>
    </w:p>
    <w:p w14:paraId="77E7AF3D" w14:textId="079FEA05" w:rsidR="002E222D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 xml:space="preserve">Pay Nobility </w:t>
      </w:r>
      <w:hyperlink r:id="rId5" w:history="1">
        <w:r w:rsidRPr="0088459A">
          <w:rPr>
            <w:rStyle w:val="Hyperlink"/>
          </w:rPr>
          <w:t>https://paypal.me/mtrenfest/</w:t>
        </w:r>
        <w:r w:rsidRPr="0088459A">
          <w:rPr>
            <w:rStyle w:val="Hyperlink"/>
          </w:rPr>
          <w:t>500</w:t>
        </w:r>
      </w:hyperlink>
    </w:p>
    <w:p w14:paraId="7F7BEEB4" w14:textId="77777777" w:rsidR="002E222D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</w:p>
    <w:p w14:paraId="45D863BD" w14:textId="6CBA8C35" w:rsidR="00CB6066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</w:pPr>
      <w:r>
        <w:t>Check</w:t>
      </w:r>
      <w:r>
        <w:t>:</w:t>
      </w:r>
      <w:r>
        <w:t xml:space="preserve">  </w:t>
      </w:r>
      <w:r w:rsidR="00615DCF">
        <w:t xml:space="preserve">Please send all payments to Ken Haak, 2100 S Shiloh Rd, Billings MT 59106. For more information, email Ken @ </w:t>
      </w:r>
      <w:hyperlink r:id="rId6" w:history="1">
        <w:r w:rsidR="007D2649" w:rsidRPr="00B80D47">
          <w:rPr>
            <w:rStyle w:val="Hyperlink"/>
          </w:rPr>
          <w:t>haakk@billingsschools.org</w:t>
        </w:r>
      </w:hyperlink>
      <w:r w:rsidR="007D2649">
        <w:t xml:space="preserve"> or </w:t>
      </w:r>
      <w:r>
        <w:t xml:space="preserve">Doug @ </w:t>
      </w:r>
      <w:hyperlink r:id="rId7" w:history="1">
        <w:r w:rsidRPr="0088459A">
          <w:rPr>
            <w:rStyle w:val="Hyperlink"/>
          </w:rPr>
          <w:t>marketing@Montanarenfest.com</w:t>
        </w:r>
      </w:hyperlink>
    </w:p>
    <w:p w14:paraId="4E559998" w14:textId="77777777" w:rsidR="002E222D" w:rsidRPr="007D2649" w:rsidRDefault="002E222D" w:rsidP="002E2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4"/>
        <w:rPr>
          <w:rFonts w:ascii="Calibri" w:eastAsia="Calibri" w:hAnsi="Calibri" w:cs="Calibri"/>
          <w:color w:val="000000"/>
          <w:sz w:val="31"/>
          <w:szCs w:val="31"/>
        </w:rPr>
      </w:pPr>
    </w:p>
    <w:sectPr w:rsidR="002E222D" w:rsidRPr="007D2649">
      <w:pgSz w:w="12240" w:h="15840"/>
      <w:pgMar w:top="720" w:right="920" w:bottom="1308" w:left="7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be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066"/>
    <w:rsid w:val="00021FB7"/>
    <w:rsid w:val="000B0725"/>
    <w:rsid w:val="002E222D"/>
    <w:rsid w:val="00382778"/>
    <w:rsid w:val="00615DCF"/>
    <w:rsid w:val="007C4E73"/>
    <w:rsid w:val="007D2649"/>
    <w:rsid w:val="0096219A"/>
    <w:rsid w:val="009A11B9"/>
    <w:rsid w:val="00A444A4"/>
    <w:rsid w:val="00C45F83"/>
    <w:rsid w:val="00CB606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B6D8"/>
  <w15:docId w15:val="{41EAF474-E374-4C0E-86CB-60F8077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26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keting@Montanarenf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akk@billingsschools.org" TargetMode="External"/><Relationship Id="rId5" Type="http://schemas.openxmlformats.org/officeDocument/2006/relationships/hyperlink" Target="https://paypal.me/mtrenfest/500" TargetMode="External"/><Relationship Id="rId4" Type="http://schemas.openxmlformats.org/officeDocument/2006/relationships/hyperlink" Target="https://paypal.me/mtrenfest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Haak</dc:creator>
  <cp:lastModifiedBy>Doug McIsaac</cp:lastModifiedBy>
  <cp:revision>3</cp:revision>
  <dcterms:created xsi:type="dcterms:W3CDTF">2023-09-07T18:33:00Z</dcterms:created>
  <dcterms:modified xsi:type="dcterms:W3CDTF">2023-09-09T18:42:00Z</dcterms:modified>
</cp:coreProperties>
</file>